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2E" w:rsidRPr="0014282E" w:rsidRDefault="0014282E" w:rsidP="0014282E">
      <w:pPr>
        <w:jc w:val="center"/>
        <w:rPr>
          <w:b/>
          <w:sz w:val="40"/>
        </w:rPr>
      </w:pPr>
      <w:r w:rsidRPr="0014282E">
        <w:rPr>
          <w:b/>
          <w:sz w:val="40"/>
        </w:rPr>
        <w:t>Math Valentine Guidelines</w:t>
      </w:r>
    </w:p>
    <w:p w:rsidR="0032645F" w:rsidRPr="0014282E" w:rsidRDefault="0014282E">
      <w:pPr>
        <w:rPr>
          <w:sz w:val="28"/>
        </w:rPr>
      </w:pPr>
      <w:r w:rsidRPr="0014282E">
        <w:rPr>
          <w:sz w:val="28"/>
        </w:rPr>
        <w:t>As February 14</w:t>
      </w:r>
      <w:r w:rsidRPr="0014282E">
        <w:rPr>
          <w:sz w:val="28"/>
          <w:vertAlign w:val="superscript"/>
        </w:rPr>
        <w:t>th</w:t>
      </w:r>
      <w:r w:rsidRPr="0014282E">
        <w:rPr>
          <w:sz w:val="28"/>
        </w:rPr>
        <w:t xml:space="preserve"> approaches, love is in the air. </w:t>
      </w:r>
    </w:p>
    <w:p w:rsidR="0014282E" w:rsidRPr="0014282E" w:rsidRDefault="0014282E">
      <w:pPr>
        <w:rPr>
          <w:sz w:val="28"/>
        </w:rPr>
      </w:pPr>
      <w:r w:rsidRPr="0014282E">
        <w:rPr>
          <w:sz w:val="28"/>
        </w:rPr>
        <w:t>And what better way to express your love than with math vocabulary?</w:t>
      </w:r>
    </w:p>
    <w:p w:rsidR="0014282E" w:rsidRDefault="0014282E" w:rsidP="0014282E">
      <w:pPr>
        <w:rPr>
          <w:sz w:val="28"/>
        </w:rPr>
      </w:pPr>
      <w:r w:rsidRPr="0014282E">
        <w:rPr>
          <w:sz w:val="28"/>
        </w:rPr>
        <w:t>Please make a Valentine’s card with Math word to express your true fee</w:t>
      </w:r>
      <w:r>
        <w:rPr>
          <w:sz w:val="28"/>
        </w:rPr>
        <w:t>lings for that special someone (secret love, your dog, mom, dad, brother, sister, best friend, cousin, whoever).</w:t>
      </w:r>
    </w:p>
    <w:p w:rsidR="0014282E" w:rsidRPr="0014282E" w:rsidRDefault="0014282E" w:rsidP="0014282E">
      <w:pPr>
        <w:rPr>
          <w:sz w:val="28"/>
        </w:rPr>
      </w:pPr>
      <w:r w:rsidRPr="0014282E">
        <w:rPr>
          <w:sz w:val="28"/>
        </w:rPr>
        <w:t xml:space="preserve">Must use at least 8 math words and they will be </w:t>
      </w:r>
      <w:r w:rsidRPr="0014282E">
        <w:rPr>
          <w:sz w:val="28"/>
          <w:u w:val="single"/>
        </w:rPr>
        <w:t>underlined.</w:t>
      </w:r>
    </w:p>
    <w:p w:rsidR="0014282E" w:rsidRDefault="0014282E" w:rsidP="0014282E">
      <w:pPr>
        <w:rPr>
          <w:sz w:val="28"/>
        </w:rPr>
      </w:pPr>
      <w:r w:rsidRPr="0014282E">
        <w:rPr>
          <w:sz w:val="28"/>
        </w:rPr>
        <w:t xml:space="preserve">Here are some suggestions, but you can use any math word you want (check the back of the </w:t>
      </w:r>
      <w:r w:rsidR="00184AC6">
        <w:rPr>
          <w:sz w:val="28"/>
        </w:rPr>
        <w:t xml:space="preserve">math </w:t>
      </w:r>
      <w:r w:rsidRPr="0014282E">
        <w:rPr>
          <w:sz w:val="28"/>
        </w:rPr>
        <w:t>books on my shelf)</w:t>
      </w:r>
    </w:p>
    <w:p w:rsidR="0014282E" w:rsidRPr="0014282E" w:rsidRDefault="0014282E" w:rsidP="0014282E">
      <w:pPr>
        <w:rPr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4282E" w:rsidRPr="0014282E" w:rsidTr="0014282E">
        <w:trPr>
          <w:trHeight w:val="360"/>
          <w:jc w:val="center"/>
        </w:trPr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Add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Approximate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Average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Additive Inverse</w:t>
            </w:r>
          </w:p>
        </w:tc>
      </w:tr>
      <w:tr w:rsidR="0014282E" w:rsidRPr="0014282E" w:rsidTr="0014282E">
        <w:trPr>
          <w:trHeight w:val="360"/>
          <w:jc w:val="center"/>
        </w:trPr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Calculate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Degree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Denominator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Difference</w:t>
            </w:r>
          </w:p>
        </w:tc>
      </w:tr>
      <w:tr w:rsidR="0014282E" w:rsidRPr="0014282E" w:rsidTr="0014282E">
        <w:trPr>
          <w:trHeight w:val="360"/>
          <w:jc w:val="center"/>
        </w:trPr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Center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Collinear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Common Factor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Compute</w:t>
            </w:r>
          </w:p>
        </w:tc>
      </w:tr>
      <w:tr w:rsidR="0014282E" w:rsidRPr="0014282E" w:rsidTr="0014282E">
        <w:trPr>
          <w:trHeight w:val="360"/>
          <w:jc w:val="center"/>
        </w:trPr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Distance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Divide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Equal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Equivalent</w:t>
            </w:r>
          </w:p>
        </w:tc>
      </w:tr>
      <w:tr w:rsidR="0014282E" w:rsidRPr="0014282E" w:rsidTr="0014282E">
        <w:trPr>
          <w:trHeight w:val="360"/>
          <w:jc w:val="center"/>
        </w:trPr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Estimate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Evaluate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Expression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Equation</w:t>
            </w:r>
          </w:p>
        </w:tc>
      </w:tr>
      <w:tr w:rsidR="0014282E" w:rsidRPr="0014282E" w:rsidTr="0014282E">
        <w:trPr>
          <w:trHeight w:val="360"/>
          <w:jc w:val="center"/>
        </w:trPr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Formula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Fraction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Decimal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Intersect</w:t>
            </w:r>
          </w:p>
        </w:tc>
      </w:tr>
      <w:tr w:rsidR="0014282E" w:rsidRPr="0014282E" w:rsidTr="0014282E">
        <w:trPr>
          <w:trHeight w:val="360"/>
          <w:jc w:val="center"/>
        </w:trPr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Line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Maximum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Measure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Midpoint</w:t>
            </w:r>
          </w:p>
        </w:tc>
      </w:tr>
      <w:tr w:rsidR="0014282E" w:rsidRPr="0014282E" w:rsidTr="0014282E">
        <w:trPr>
          <w:trHeight w:val="360"/>
          <w:jc w:val="center"/>
        </w:trPr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Minimum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Multiple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Negative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Positive</w:t>
            </w:r>
          </w:p>
        </w:tc>
      </w:tr>
      <w:tr w:rsidR="0014282E" w:rsidRPr="0014282E" w:rsidTr="0014282E">
        <w:trPr>
          <w:trHeight w:val="360"/>
          <w:jc w:val="center"/>
        </w:trPr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Monomial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Simplify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Base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Standard</w:t>
            </w:r>
          </w:p>
        </w:tc>
      </w:tr>
      <w:tr w:rsidR="0014282E" w:rsidRPr="0014282E" w:rsidTr="0014282E">
        <w:trPr>
          <w:trHeight w:val="360"/>
          <w:jc w:val="center"/>
        </w:trPr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Odd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Even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Operation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Opposites</w:t>
            </w:r>
          </w:p>
        </w:tc>
      </w:tr>
      <w:tr w:rsidR="0014282E" w:rsidRPr="0014282E" w:rsidTr="0014282E">
        <w:trPr>
          <w:trHeight w:val="360"/>
          <w:jc w:val="center"/>
        </w:trPr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Origin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Point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Power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Prime</w:t>
            </w:r>
          </w:p>
        </w:tc>
      </w:tr>
      <w:tr w:rsidR="0014282E" w:rsidRPr="0014282E" w:rsidTr="0014282E">
        <w:trPr>
          <w:trHeight w:val="360"/>
          <w:jc w:val="center"/>
        </w:trPr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Product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Proportion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Quantity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Binomial</w:t>
            </w:r>
          </w:p>
        </w:tc>
      </w:tr>
      <w:tr w:rsidR="0014282E" w:rsidRPr="0014282E" w:rsidTr="0014282E">
        <w:trPr>
          <w:trHeight w:val="360"/>
          <w:jc w:val="center"/>
        </w:trPr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Slope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Parallel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Perpendicular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Irrational</w:t>
            </w:r>
          </w:p>
        </w:tc>
      </w:tr>
      <w:tr w:rsidR="0014282E" w:rsidRPr="0014282E" w:rsidTr="0014282E">
        <w:trPr>
          <w:trHeight w:val="360"/>
          <w:jc w:val="center"/>
        </w:trPr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Radical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Solution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Distribute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Perfect Square</w:t>
            </w:r>
          </w:p>
        </w:tc>
      </w:tr>
      <w:tr w:rsidR="0014282E" w:rsidRPr="0014282E" w:rsidTr="0014282E">
        <w:trPr>
          <w:trHeight w:val="360"/>
          <w:jc w:val="center"/>
        </w:trPr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Coordinates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Prime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>Composite</w:t>
            </w:r>
          </w:p>
        </w:tc>
        <w:tc>
          <w:tcPr>
            <w:tcW w:w="2394" w:type="dxa"/>
          </w:tcPr>
          <w:p w:rsidR="0014282E" w:rsidRPr="0014282E" w:rsidRDefault="0014282E" w:rsidP="0014282E">
            <w:pPr>
              <w:rPr>
                <w:sz w:val="28"/>
              </w:rPr>
            </w:pPr>
            <w:r w:rsidRPr="0014282E">
              <w:rPr>
                <w:sz w:val="28"/>
              </w:rPr>
              <w:t xml:space="preserve">System </w:t>
            </w:r>
          </w:p>
        </w:tc>
      </w:tr>
    </w:tbl>
    <w:p w:rsidR="0014282E" w:rsidRDefault="0014282E" w:rsidP="0014282E">
      <w:pPr>
        <w:rPr>
          <w:sz w:val="28"/>
        </w:rPr>
      </w:pPr>
    </w:p>
    <w:p w:rsidR="0014282E" w:rsidRDefault="0014282E" w:rsidP="0014282E">
      <w:pPr>
        <w:rPr>
          <w:sz w:val="28"/>
        </w:rPr>
      </w:pPr>
      <w:r>
        <w:rPr>
          <w:sz w:val="28"/>
        </w:rPr>
        <w:t xml:space="preserve">For example: </w:t>
      </w:r>
    </w:p>
    <w:p w:rsidR="0014282E" w:rsidRPr="0014282E" w:rsidRDefault="0014282E" w:rsidP="0014282E">
      <w:pPr>
        <w:rPr>
          <w:rFonts w:ascii="Eras Light ITC" w:hAnsi="Eras Light ITC"/>
          <w:sz w:val="28"/>
        </w:rPr>
      </w:pPr>
      <w:r w:rsidRPr="0014282E">
        <w:rPr>
          <w:rFonts w:ascii="Eras Light ITC" w:hAnsi="Eras Light ITC"/>
          <w:sz w:val="28"/>
        </w:rPr>
        <w:t xml:space="preserve">Dear Valentine, </w:t>
      </w:r>
    </w:p>
    <w:p w:rsidR="0014282E" w:rsidRPr="0014282E" w:rsidRDefault="0014282E" w:rsidP="0014282E">
      <w:pPr>
        <w:rPr>
          <w:rFonts w:ascii="Eras Light ITC" w:hAnsi="Eras Light ITC"/>
          <w:sz w:val="28"/>
        </w:rPr>
      </w:pPr>
      <w:r w:rsidRPr="0014282E">
        <w:rPr>
          <w:rFonts w:ascii="Eras Light ITC" w:hAnsi="Eras Light ITC"/>
          <w:sz w:val="28"/>
        </w:rPr>
        <w:t xml:space="preserve">We are a </w:t>
      </w:r>
      <w:r w:rsidRPr="0014282E">
        <w:rPr>
          <w:rFonts w:ascii="Eras Light ITC" w:hAnsi="Eras Light ITC"/>
          <w:sz w:val="28"/>
          <w:u w:val="single"/>
        </w:rPr>
        <w:t>system of equations</w:t>
      </w:r>
      <w:r w:rsidRPr="0014282E">
        <w:rPr>
          <w:rFonts w:ascii="Eras Light ITC" w:hAnsi="Eras Light ITC"/>
          <w:sz w:val="28"/>
        </w:rPr>
        <w:t xml:space="preserve">, and from the moment we </w:t>
      </w:r>
      <w:r w:rsidRPr="0014282E">
        <w:rPr>
          <w:rFonts w:ascii="Eras Light ITC" w:hAnsi="Eras Light ITC"/>
          <w:sz w:val="28"/>
          <w:u w:val="single"/>
        </w:rPr>
        <w:t>intersected</w:t>
      </w:r>
      <w:r w:rsidRPr="0014282E">
        <w:rPr>
          <w:rFonts w:ascii="Eras Light ITC" w:hAnsi="Eras Light ITC"/>
          <w:sz w:val="28"/>
        </w:rPr>
        <w:t xml:space="preserve">, I knew you were my </w:t>
      </w:r>
      <w:r w:rsidRPr="0014282E">
        <w:rPr>
          <w:rFonts w:ascii="Eras Light ITC" w:hAnsi="Eras Light ITC"/>
          <w:sz w:val="28"/>
          <w:u w:val="single"/>
        </w:rPr>
        <w:t>solution</w:t>
      </w:r>
      <w:r w:rsidRPr="0014282E">
        <w:rPr>
          <w:rFonts w:ascii="Eras Light ITC" w:hAnsi="Eras Light ITC"/>
          <w:sz w:val="28"/>
        </w:rPr>
        <w:t xml:space="preserve">. I hope to be always by your side, like </w:t>
      </w:r>
      <w:r w:rsidRPr="0014282E">
        <w:rPr>
          <w:rFonts w:ascii="Eras Light ITC" w:hAnsi="Eras Light ITC"/>
          <w:sz w:val="28"/>
          <w:u w:val="single"/>
        </w:rPr>
        <w:t>parallel lines</w:t>
      </w:r>
      <w:r w:rsidRPr="0014282E">
        <w:rPr>
          <w:rFonts w:ascii="Eras Light ITC" w:hAnsi="Eras Light ITC"/>
          <w:sz w:val="28"/>
        </w:rPr>
        <w:t xml:space="preserve">. You are my </w:t>
      </w:r>
      <w:r w:rsidRPr="0014282E">
        <w:rPr>
          <w:rFonts w:ascii="Eras Light ITC" w:hAnsi="Eras Light ITC"/>
          <w:sz w:val="28"/>
          <w:u w:val="single"/>
        </w:rPr>
        <w:t>additive inverse</w:t>
      </w:r>
      <w:r w:rsidRPr="0014282E">
        <w:rPr>
          <w:rFonts w:ascii="Eras Light ITC" w:hAnsi="Eras Light ITC"/>
          <w:sz w:val="28"/>
        </w:rPr>
        <w:t xml:space="preserve">; you balance me out to make </w:t>
      </w:r>
      <w:r w:rsidRPr="0014282E">
        <w:rPr>
          <w:rFonts w:ascii="Eras Light ITC" w:hAnsi="Eras Light ITC"/>
          <w:sz w:val="28"/>
          <w:u w:val="single"/>
        </w:rPr>
        <w:t>zero</w:t>
      </w:r>
      <w:r w:rsidRPr="0014282E">
        <w:rPr>
          <w:rFonts w:ascii="Eras Light ITC" w:hAnsi="Eras Light ITC"/>
          <w:sz w:val="28"/>
        </w:rPr>
        <w:t xml:space="preserve">. When you agreed to be mine, we became a </w:t>
      </w:r>
      <w:r w:rsidRPr="0014282E">
        <w:rPr>
          <w:rFonts w:ascii="Eras Light ITC" w:hAnsi="Eras Light ITC"/>
          <w:sz w:val="28"/>
          <w:u w:val="single"/>
        </w:rPr>
        <w:t>binomial</w:t>
      </w:r>
      <w:r w:rsidRPr="0014282E">
        <w:rPr>
          <w:rFonts w:ascii="Eras Light ITC" w:hAnsi="Eras Light ITC"/>
          <w:sz w:val="28"/>
        </w:rPr>
        <w:t xml:space="preserve"> (instead of two </w:t>
      </w:r>
      <w:r w:rsidRPr="0014282E">
        <w:rPr>
          <w:rFonts w:ascii="Eras Light ITC" w:hAnsi="Eras Light ITC"/>
          <w:sz w:val="28"/>
          <w:u w:val="single"/>
        </w:rPr>
        <w:t>monomials</w:t>
      </w:r>
      <w:r w:rsidRPr="0014282E">
        <w:rPr>
          <w:rFonts w:ascii="Eras Light ITC" w:hAnsi="Eras Light ITC"/>
          <w:sz w:val="28"/>
        </w:rPr>
        <w:t xml:space="preserve">). Please accept this </w:t>
      </w:r>
      <w:r w:rsidRPr="0014282E">
        <w:rPr>
          <w:rFonts w:ascii="Eras Light ITC" w:hAnsi="Eras Light ITC"/>
          <w:sz w:val="28"/>
          <w:u w:val="single"/>
        </w:rPr>
        <w:t>expression</w:t>
      </w:r>
      <w:r w:rsidRPr="0014282E">
        <w:rPr>
          <w:rFonts w:ascii="Eras Light ITC" w:hAnsi="Eras Light ITC"/>
          <w:sz w:val="28"/>
        </w:rPr>
        <w:t xml:space="preserve"> of my love.</w:t>
      </w:r>
      <w:r>
        <w:rPr>
          <w:rFonts w:ascii="Eras Light ITC" w:hAnsi="Eras Light ITC"/>
          <w:sz w:val="28"/>
        </w:rPr>
        <w:br/>
        <w:t>From</w:t>
      </w:r>
      <w:r w:rsidR="00C63047">
        <w:rPr>
          <w:rFonts w:ascii="Eras Light ITC" w:hAnsi="Eras Light ITC"/>
          <w:sz w:val="28"/>
        </w:rPr>
        <w:t>:</w:t>
      </w:r>
      <w:r>
        <w:rPr>
          <w:rFonts w:ascii="Eras Light ITC" w:hAnsi="Eras Light ITC"/>
          <w:sz w:val="28"/>
        </w:rPr>
        <w:t xml:space="preserve"> </w:t>
      </w:r>
      <w:r w:rsidR="00C63047">
        <w:rPr>
          <w:rFonts w:ascii="Eras Light ITC" w:hAnsi="Eras Light ITC"/>
          <w:sz w:val="28"/>
        </w:rPr>
        <w:t>Y</w:t>
      </w:r>
      <w:bookmarkStart w:id="0" w:name="_GoBack"/>
      <w:bookmarkEnd w:id="0"/>
      <w:r>
        <w:rPr>
          <w:rFonts w:ascii="Eras Light ITC" w:hAnsi="Eras Light ITC"/>
          <w:sz w:val="28"/>
        </w:rPr>
        <w:t>our valentine.</w:t>
      </w:r>
    </w:p>
    <w:sectPr w:rsidR="0014282E" w:rsidRPr="0014282E" w:rsidSect="00142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1BFE"/>
    <w:multiLevelType w:val="hybridMultilevel"/>
    <w:tmpl w:val="2CAC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2E"/>
    <w:rsid w:val="0014282E"/>
    <w:rsid w:val="00184AC6"/>
    <w:rsid w:val="0032645F"/>
    <w:rsid w:val="00C6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82E"/>
    <w:pPr>
      <w:ind w:left="720"/>
      <w:contextualSpacing/>
    </w:pPr>
  </w:style>
  <w:style w:type="table" w:styleId="TableGrid">
    <w:name w:val="Table Grid"/>
    <w:basedOn w:val="TableNormal"/>
    <w:uiPriority w:val="59"/>
    <w:rsid w:val="0014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82E"/>
    <w:pPr>
      <w:ind w:left="720"/>
      <w:contextualSpacing/>
    </w:pPr>
  </w:style>
  <w:style w:type="table" w:styleId="TableGrid">
    <w:name w:val="Table Grid"/>
    <w:basedOn w:val="TableNormal"/>
    <w:uiPriority w:val="59"/>
    <w:rsid w:val="0014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1220</Characters>
  <Application>Microsoft Office Word</Application>
  <DocSecurity>0</DocSecurity>
  <Lines>10</Lines>
  <Paragraphs>2</Paragraphs>
  <ScaleCrop>false</ScaleCrop>
  <Company>MVUSD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Vaudrey, Matthew</dc:creator>
  <cp:lastModifiedBy>Owner</cp:lastModifiedBy>
  <cp:revision>3</cp:revision>
  <dcterms:created xsi:type="dcterms:W3CDTF">2013-02-11T23:52:00Z</dcterms:created>
  <dcterms:modified xsi:type="dcterms:W3CDTF">2013-02-28T02:25:00Z</dcterms:modified>
</cp:coreProperties>
</file>